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42" w:rsidRDefault="00513642" w:rsidP="00513642">
      <w:pPr>
        <w:spacing w:line="560" w:lineRule="exact"/>
        <w:ind w:right="34"/>
        <w:rPr>
          <w:rFonts w:ascii="黑体" w:eastAsia="黑体" w:cs="Arial"/>
          <w:color w:val="000000"/>
          <w:sz w:val="32"/>
          <w:szCs w:val="32"/>
        </w:rPr>
      </w:pPr>
      <w:r>
        <w:rPr>
          <w:rFonts w:ascii="黑体" w:eastAsia="黑体" w:cs="Arial" w:hint="eastAsia"/>
          <w:color w:val="000000"/>
          <w:sz w:val="32"/>
          <w:szCs w:val="32"/>
        </w:rPr>
        <w:t>附件１：</w:t>
      </w:r>
    </w:p>
    <w:p w:rsidR="00513642" w:rsidRDefault="00513642" w:rsidP="00513642">
      <w:pPr>
        <w:widowControl/>
        <w:tabs>
          <w:tab w:val="left" w:pos="5010"/>
        </w:tabs>
        <w:snapToGrid w:val="0"/>
        <w:spacing w:line="360" w:lineRule="auto"/>
        <w:jc w:val="left"/>
        <w:rPr>
          <w:rFonts w:ascii="创艺简标宋" w:eastAsia="创艺简标宋" w:hAnsi="宋体" w:cs="宋体" w:hint="eastAsia"/>
          <w:color w:val="000000"/>
          <w:kern w:val="0"/>
          <w:sz w:val="48"/>
          <w:szCs w:val="48"/>
        </w:rPr>
      </w:pPr>
      <w:r>
        <w:rPr>
          <w:rFonts w:ascii="创艺简标宋" w:eastAsia="创艺简标宋" w:hAnsi="宋体" w:cs="宋体" w:hint="eastAsia"/>
          <w:color w:val="000000"/>
          <w:kern w:val="0"/>
          <w:sz w:val="48"/>
          <w:szCs w:val="48"/>
        </w:rPr>
        <w:tab/>
      </w:r>
    </w:p>
    <w:p w:rsidR="00513642" w:rsidRDefault="00513642" w:rsidP="00513642">
      <w:pPr>
        <w:widowControl/>
        <w:snapToGrid w:val="0"/>
        <w:spacing w:line="360" w:lineRule="auto"/>
        <w:jc w:val="center"/>
        <w:rPr>
          <w:rFonts w:ascii="创艺简标宋" w:eastAsia="创艺简标宋" w:hAnsi="宋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创艺简标宋" w:eastAsia="创艺简标宋" w:hAnsi="宋体" w:cs="宋体" w:hint="eastAsia"/>
          <w:color w:val="000000"/>
          <w:spacing w:val="10"/>
          <w:kern w:val="0"/>
          <w:sz w:val="44"/>
          <w:szCs w:val="44"/>
        </w:rPr>
        <w:t>杨陵区党风廉政建设示范点申报</w:t>
      </w:r>
      <w:r>
        <w:rPr>
          <w:rFonts w:ascii="创艺简标宋" w:eastAsia="创艺简标宋" w:hAnsi="宋体" w:cs="宋体" w:hint="eastAsia"/>
          <w:color w:val="000000"/>
          <w:kern w:val="0"/>
          <w:sz w:val="44"/>
          <w:szCs w:val="44"/>
        </w:rPr>
        <w:t>表</w:t>
      </w:r>
    </w:p>
    <w:bookmarkEnd w:id="0"/>
    <w:p w:rsidR="00513642" w:rsidRDefault="00513642" w:rsidP="00513642">
      <w:pPr>
        <w:widowControl/>
        <w:snapToGrid w:val="0"/>
        <w:spacing w:line="1200" w:lineRule="exact"/>
        <w:jc w:val="left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</w:p>
    <w:p w:rsidR="00513642" w:rsidRDefault="00513642" w:rsidP="00513642">
      <w:pPr>
        <w:spacing w:line="1200" w:lineRule="exact"/>
        <w:ind w:firstLineChars="150" w:firstLine="540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</w:p>
    <w:p w:rsidR="00513642" w:rsidRDefault="00513642" w:rsidP="00513642">
      <w:pPr>
        <w:spacing w:line="1200" w:lineRule="exact"/>
        <w:ind w:firstLineChars="150" w:firstLine="540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</w:p>
    <w:p w:rsidR="00513642" w:rsidRDefault="00513642" w:rsidP="00513642">
      <w:pPr>
        <w:spacing w:line="1200" w:lineRule="exact"/>
        <w:ind w:firstLineChars="150" w:firstLine="540"/>
        <w:rPr>
          <w:rFonts w:ascii="仿宋_GB2312" w:hAnsi="宋体" w:cs="宋体" w:hint="eastAsia"/>
          <w:color w:val="00000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  <w:t xml:space="preserve">单 位 名 称: </w:t>
      </w:r>
    </w:p>
    <w:p w:rsidR="00513642" w:rsidRDefault="00513642" w:rsidP="00513642">
      <w:pPr>
        <w:widowControl/>
        <w:snapToGrid w:val="0"/>
        <w:spacing w:line="1200" w:lineRule="exact"/>
        <w:ind w:firstLineChars="150" w:firstLine="540"/>
        <w:rPr>
          <w:rFonts w:ascii="楷体_GB2312" w:eastAsia="楷体_GB2312" w:hAnsi="宋体" w:cs="宋体" w:hint="eastAsia"/>
          <w:color w:val="000000"/>
          <w:kern w:val="0"/>
          <w:sz w:val="36"/>
          <w:szCs w:val="36"/>
          <w:u w:val="single"/>
        </w:rPr>
      </w:pPr>
      <w:r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  <w:t xml:space="preserve">主 管 单 位: </w:t>
      </w:r>
    </w:p>
    <w:p w:rsidR="00513642" w:rsidRDefault="00513642" w:rsidP="00513642">
      <w:pPr>
        <w:widowControl/>
        <w:snapToGrid w:val="0"/>
        <w:spacing w:line="1200" w:lineRule="exact"/>
        <w:ind w:firstLineChars="150" w:firstLine="540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  <w:t xml:space="preserve">申 报 时 间: </w:t>
      </w:r>
    </w:p>
    <w:p w:rsidR="00513642" w:rsidRDefault="00513642" w:rsidP="00513642">
      <w:pPr>
        <w:widowControl/>
        <w:snapToGrid w:val="0"/>
        <w:spacing w:line="360" w:lineRule="auto"/>
        <w:ind w:firstLineChars="400" w:firstLine="1440"/>
        <w:jc w:val="center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</w:p>
    <w:p w:rsidR="00513642" w:rsidRDefault="00513642" w:rsidP="00513642">
      <w:pPr>
        <w:widowControl/>
        <w:snapToGrid w:val="0"/>
        <w:spacing w:line="360" w:lineRule="auto"/>
        <w:ind w:firstLineChars="400" w:firstLine="1440"/>
        <w:jc w:val="center"/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</w:pPr>
    </w:p>
    <w:p w:rsidR="00513642" w:rsidRDefault="00513642" w:rsidP="00513642">
      <w:pPr>
        <w:widowControl/>
        <w:adjustRightInd w:val="0"/>
        <w:snapToGrid w:val="0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p w:rsidR="00513642" w:rsidRDefault="00513642" w:rsidP="00513642">
      <w:pPr>
        <w:widowControl/>
        <w:adjustRightInd w:val="0"/>
        <w:snapToGrid w:val="0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p w:rsidR="00513642" w:rsidRDefault="00513642" w:rsidP="00513642">
      <w:pPr>
        <w:widowControl/>
        <w:adjustRightInd w:val="0"/>
        <w:snapToGrid w:val="0"/>
        <w:jc w:val="center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p w:rsidR="00513642" w:rsidRDefault="00513642" w:rsidP="00513642">
      <w:pPr>
        <w:widowControl/>
        <w:adjustRightInd w:val="0"/>
        <w:snapToGrid w:val="0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</w:p>
    <w:p w:rsidR="00513642" w:rsidRDefault="00513642" w:rsidP="00513642">
      <w:pPr>
        <w:widowControl/>
        <w:snapToGrid w:val="0"/>
        <w:spacing w:line="500" w:lineRule="exact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p w:rsidR="00513642" w:rsidRDefault="00513642" w:rsidP="00513642">
      <w:pPr>
        <w:widowControl/>
        <w:snapToGrid w:val="0"/>
        <w:spacing w:line="500" w:lineRule="exact"/>
        <w:rPr>
          <w:rFonts w:ascii="楷体_GB2312" w:eastAsia="楷体_GB2312" w:hAnsi="宋体" w:cs="宋体" w:hint="eastAsia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70"/>
        <w:gridCol w:w="1680"/>
        <w:gridCol w:w="2520"/>
        <w:gridCol w:w="2310"/>
      </w:tblGrid>
      <w:tr w:rsidR="00513642" w:rsidTr="00513642">
        <w:trPr>
          <w:trHeight w:val="7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基</w:t>
            </w: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3642" w:rsidTr="00513642">
        <w:trPr>
          <w:trHeight w:val="77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3642" w:rsidTr="00513642">
        <w:trPr>
          <w:trHeight w:val="121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3642" w:rsidTr="00513642">
        <w:trPr>
          <w:trHeight w:val="63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党组织主要负责人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13642" w:rsidTr="00513642">
        <w:trPr>
          <w:trHeight w:val="8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3642" w:rsidTr="00513642">
        <w:trPr>
          <w:trHeight w:val="517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13642" w:rsidTr="00513642">
        <w:trPr>
          <w:trHeight w:val="93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3642" w:rsidTr="00513642">
        <w:trPr>
          <w:trHeight w:val="703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42" w:rsidRDefault="00513642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党风廉政建设工作现状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42" w:rsidRDefault="00513642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513642" w:rsidRDefault="00513642" w:rsidP="00513642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816EFC" w:rsidRDefault="00816EFC"/>
    <w:sectPr w:rsidR="0081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EA"/>
    <w:rsid w:val="00513642"/>
    <w:rsid w:val="00816EFC"/>
    <w:rsid w:val="009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39F29-540B-4A78-9C64-2D1910E3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2017-07-10T02:30:00Z</dcterms:created>
  <dcterms:modified xsi:type="dcterms:W3CDTF">2017-07-10T02:30:00Z</dcterms:modified>
</cp:coreProperties>
</file>